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8E2" w:rsidRPr="009C7A63" w:rsidRDefault="005F18E2" w:rsidP="006444C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</w:t>
      </w:r>
      <w:r w:rsidR="00BC32C0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6444C7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2/16</w:t>
      </w:r>
    </w:p>
    <w:p w:rsidR="005F18E2" w:rsidRPr="00402A99" w:rsidRDefault="005F18E2" w:rsidP="005F18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משרד הכלכלה 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והתעשייה </w:t>
      </w: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פונה לקבלת הצעות </w:t>
      </w:r>
    </w:p>
    <w:p w:rsidR="005F18E2" w:rsidRPr="009C7A63" w:rsidRDefault="005F18E2" w:rsidP="005F18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לאספקת שירותים בתחום בינה עסקית (</w:t>
      </w:r>
      <w:r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  <w:t>BI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)</w:t>
      </w:r>
    </w:p>
    <w:p w:rsidR="005F18E2" w:rsidRPr="009C7A63" w:rsidRDefault="005F18E2" w:rsidP="005F18E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F18E2" w:rsidRPr="009C7A63" w:rsidRDefault="005F18E2" w:rsidP="005F18E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אגף מערכות מידע,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פונה לקבלת הצעות למתן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שירותים בתחום בינה עסקית (</w:t>
      </w:r>
      <w:r>
        <w:rPr>
          <w:rFonts w:ascii="Times New Roman" w:hAnsi="Times New Roman" w:cs="David"/>
          <w:sz w:val="24"/>
          <w:szCs w:val="24"/>
          <w:lang w:eastAsia="he-IL"/>
        </w:rPr>
        <w:t>BI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F18E2" w:rsidRPr="009C7A63" w:rsidRDefault="005F18E2" w:rsidP="005F18E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5F18E2" w:rsidRPr="009C7A63" w:rsidRDefault="005F18E2" w:rsidP="005F18E2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F18E2" w:rsidRPr="009C7A63" w:rsidRDefault="005F18E2" w:rsidP="005F18E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5F18E2" w:rsidRPr="009C7A63" w:rsidRDefault="005F18E2" w:rsidP="005F18E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8C1833" w:rsidRPr="008C1833" w:rsidRDefault="005F18E2" w:rsidP="008C1833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675EF2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675EF2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8C1833" w:rsidRPr="00734CAB" w:rsidRDefault="008C1833" w:rsidP="008C183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left="1927" w:firstLine="0"/>
        <w:jc w:val="both"/>
        <w:rPr>
          <w:rFonts w:cs="David"/>
          <w:sz w:val="18"/>
          <w:szCs w:val="24"/>
        </w:rPr>
      </w:pPr>
      <w:r w:rsidRPr="00734CAB">
        <w:rPr>
          <w:rFonts w:cs="David" w:hint="eastAsia"/>
          <w:sz w:val="18"/>
          <w:szCs w:val="24"/>
          <w:rtl/>
        </w:rPr>
        <w:t>המציע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הינו</w:t>
      </w:r>
      <w:r w:rsidRPr="00734CAB">
        <w:rPr>
          <w:rFonts w:cs="David"/>
          <w:sz w:val="18"/>
          <w:szCs w:val="24"/>
          <w:rtl/>
        </w:rPr>
        <w:t xml:space="preserve"> בעל ניסיון מוכח ב</w:t>
      </w:r>
      <w:r w:rsidRPr="00734CAB">
        <w:rPr>
          <w:rFonts w:cs="David" w:hint="eastAsia"/>
          <w:sz w:val="18"/>
          <w:szCs w:val="24"/>
          <w:rtl/>
        </w:rPr>
        <w:t>תחום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הבינה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העסקית</w:t>
      </w:r>
      <w:r w:rsidRPr="00734CAB">
        <w:rPr>
          <w:rFonts w:cs="David"/>
          <w:sz w:val="18"/>
          <w:szCs w:val="24"/>
          <w:rtl/>
        </w:rPr>
        <w:t xml:space="preserve"> (</w:t>
      </w:r>
      <w:r w:rsidRPr="00734CAB">
        <w:rPr>
          <w:rFonts w:cs="David"/>
          <w:sz w:val="18"/>
          <w:szCs w:val="24"/>
        </w:rPr>
        <w:t>BI</w:t>
      </w:r>
      <w:r w:rsidRPr="00734CAB">
        <w:rPr>
          <w:rFonts w:cs="David"/>
          <w:sz w:val="18"/>
          <w:szCs w:val="24"/>
          <w:rtl/>
        </w:rPr>
        <w:t>)</w:t>
      </w:r>
      <w:r w:rsidRPr="00734CAB">
        <w:rPr>
          <w:rFonts w:cs="David" w:hint="cs"/>
          <w:sz w:val="18"/>
          <w:szCs w:val="24"/>
          <w:rtl/>
        </w:rPr>
        <w:t xml:space="preserve"> במשך 4 השנים </w:t>
      </w:r>
      <w:r>
        <w:rPr>
          <w:rFonts w:cs="David" w:hint="cs"/>
          <w:sz w:val="18"/>
          <w:szCs w:val="24"/>
          <w:rtl/>
        </w:rPr>
        <w:t>האחרונות.</w:t>
      </w:r>
    </w:p>
    <w:p w:rsidR="008C1833" w:rsidRPr="00734CAB" w:rsidRDefault="008C1833" w:rsidP="008C183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</w:rPr>
      </w:pPr>
      <w:r w:rsidRPr="00734CAB">
        <w:rPr>
          <w:rFonts w:cs="David" w:hint="cs"/>
          <w:sz w:val="18"/>
          <w:szCs w:val="24"/>
          <w:rtl/>
        </w:rPr>
        <w:t xml:space="preserve">המציע </w:t>
      </w:r>
      <w:r w:rsidRPr="00734CAB">
        <w:rPr>
          <w:rFonts w:cs="David" w:hint="eastAsia"/>
          <w:sz w:val="18"/>
          <w:szCs w:val="24"/>
          <w:rtl/>
        </w:rPr>
        <w:t>ביצע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cs"/>
          <w:sz w:val="18"/>
          <w:szCs w:val="24"/>
          <w:rtl/>
        </w:rPr>
        <w:t>2</w:t>
      </w:r>
      <w:r w:rsidRPr="00734CAB">
        <w:rPr>
          <w:rFonts w:cs="David"/>
          <w:sz w:val="18"/>
          <w:szCs w:val="24"/>
          <w:rtl/>
        </w:rPr>
        <w:t xml:space="preserve"> </w:t>
      </w:r>
      <w:proofErr w:type="spellStart"/>
      <w:r w:rsidRPr="00734CAB">
        <w:rPr>
          <w:rFonts w:cs="David" w:hint="cs"/>
          <w:sz w:val="18"/>
          <w:szCs w:val="24"/>
          <w:rtl/>
        </w:rPr>
        <w:t>פרויקטי</w:t>
      </w:r>
      <w:proofErr w:type="spellEnd"/>
      <w:r w:rsidRPr="00734CAB">
        <w:rPr>
          <w:rFonts w:cs="David"/>
          <w:sz w:val="18"/>
          <w:szCs w:val="24"/>
        </w:rPr>
        <w:t xml:space="preserve">BI </w:t>
      </w:r>
      <w:r w:rsidRPr="00734CAB">
        <w:rPr>
          <w:rFonts w:cs="David"/>
          <w:sz w:val="18"/>
          <w:szCs w:val="24"/>
          <w:rtl/>
        </w:rPr>
        <w:t xml:space="preserve"> גדולים בהיקף </w:t>
      </w:r>
      <w:r w:rsidRPr="00734CAB">
        <w:rPr>
          <w:rFonts w:cs="David" w:hint="eastAsia"/>
          <w:sz w:val="18"/>
          <w:szCs w:val="24"/>
          <w:rtl/>
        </w:rPr>
        <w:t>כספי</w:t>
      </w:r>
      <w:r w:rsidRPr="00734CAB">
        <w:rPr>
          <w:rFonts w:cs="David"/>
          <w:sz w:val="18"/>
          <w:szCs w:val="24"/>
          <w:rtl/>
        </w:rPr>
        <w:t xml:space="preserve"> של </w:t>
      </w:r>
      <w:r w:rsidRPr="00734CAB">
        <w:rPr>
          <w:rFonts w:cs="David" w:hint="eastAsia"/>
          <w:sz w:val="18"/>
          <w:szCs w:val="24"/>
          <w:rtl/>
        </w:rPr>
        <w:t>מיליון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₪</w:t>
      </w:r>
      <w:r w:rsidRPr="00734CAB">
        <w:rPr>
          <w:rFonts w:cs="David"/>
          <w:sz w:val="18"/>
          <w:szCs w:val="24"/>
          <w:rtl/>
        </w:rPr>
        <w:t xml:space="preserve"> (שווי </w:t>
      </w:r>
      <w:r>
        <w:rPr>
          <w:rFonts w:cs="David"/>
          <w:sz w:val="18"/>
          <w:szCs w:val="24"/>
          <w:rtl/>
        </w:rPr>
        <w:br/>
      </w:r>
      <w:r>
        <w:rPr>
          <w:rFonts w:cs="David" w:hint="cs"/>
          <w:sz w:val="18"/>
          <w:szCs w:val="24"/>
          <w:rtl/>
        </w:rPr>
        <w:t xml:space="preserve">                        </w:t>
      </w:r>
      <w:r w:rsidRPr="00734CAB">
        <w:rPr>
          <w:rFonts w:cs="David" w:hint="eastAsia"/>
          <w:sz w:val="18"/>
          <w:szCs w:val="24"/>
          <w:rtl/>
        </w:rPr>
        <w:t>חלק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ה</w:t>
      </w:r>
      <w:r w:rsidRPr="00734CAB">
        <w:rPr>
          <w:rFonts w:cs="David"/>
          <w:sz w:val="18"/>
          <w:szCs w:val="24"/>
          <w:rtl/>
        </w:rPr>
        <w:t>-</w:t>
      </w:r>
      <w:r w:rsidRPr="00734CAB">
        <w:rPr>
          <w:rFonts w:cs="David"/>
          <w:sz w:val="18"/>
          <w:szCs w:val="24"/>
        </w:rPr>
        <w:t>BI</w:t>
      </w:r>
      <w:r w:rsidRPr="00734CAB">
        <w:rPr>
          <w:rFonts w:cs="David"/>
          <w:sz w:val="18"/>
          <w:szCs w:val="24"/>
          <w:rtl/>
        </w:rPr>
        <w:t xml:space="preserve"> בפרויקט)</w:t>
      </w:r>
      <w:r w:rsidRPr="00734CAB">
        <w:rPr>
          <w:rFonts w:cs="David" w:hint="cs"/>
          <w:sz w:val="18"/>
          <w:szCs w:val="24"/>
          <w:rtl/>
        </w:rPr>
        <w:t>.</w:t>
      </w:r>
    </w:p>
    <w:p w:rsidR="008C1833" w:rsidRDefault="008C1833" w:rsidP="008C183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</w:rPr>
      </w:pPr>
      <w:r w:rsidRPr="00734CAB">
        <w:rPr>
          <w:rFonts w:cs="David" w:hint="cs"/>
          <w:sz w:val="18"/>
          <w:szCs w:val="24"/>
          <w:rtl/>
        </w:rPr>
        <w:t>המציע ביצע לפחות 2 פרויקטי</w:t>
      </w:r>
      <w:r>
        <w:rPr>
          <w:rFonts w:cs="David" w:hint="cs"/>
          <w:sz w:val="18"/>
          <w:szCs w:val="24"/>
          <w:rtl/>
        </w:rPr>
        <w:t>ם של</w:t>
      </w:r>
      <w:r w:rsidRPr="00734CAB">
        <w:rPr>
          <w:rFonts w:cs="David" w:hint="cs"/>
          <w:sz w:val="18"/>
          <w:szCs w:val="24"/>
          <w:rtl/>
        </w:rPr>
        <w:t xml:space="preserve"> </w:t>
      </w:r>
      <w:r w:rsidRPr="00734CAB">
        <w:rPr>
          <w:rFonts w:cs="David" w:hint="cs"/>
          <w:sz w:val="18"/>
          <w:szCs w:val="24"/>
        </w:rPr>
        <w:t>BI</w:t>
      </w:r>
      <w:r w:rsidRPr="00734CAB">
        <w:rPr>
          <w:rFonts w:cs="David" w:hint="cs"/>
          <w:sz w:val="18"/>
          <w:szCs w:val="24"/>
          <w:rtl/>
        </w:rPr>
        <w:t xml:space="preserve"> מבוססי </w:t>
      </w:r>
      <w:r w:rsidRPr="00734CAB">
        <w:rPr>
          <w:rFonts w:cs="David"/>
          <w:sz w:val="18"/>
          <w:szCs w:val="24"/>
        </w:rPr>
        <w:t>Microsoft</w:t>
      </w:r>
      <w:r w:rsidRPr="00734CAB">
        <w:rPr>
          <w:rFonts w:cs="David" w:hint="cs"/>
          <w:sz w:val="18"/>
          <w:szCs w:val="24"/>
          <w:rtl/>
        </w:rPr>
        <w:t xml:space="preserve"> מעל</w:t>
      </w:r>
    </w:p>
    <w:p w:rsidR="008C1833" w:rsidRPr="00734CAB" w:rsidRDefault="008C1833" w:rsidP="008C1833">
      <w:pPr>
        <w:pStyle w:val="a9"/>
        <w:tabs>
          <w:tab w:val="left" w:pos="2076"/>
          <w:tab w:val="left" w:pos="2494"/>
        </w:tabs>
        <w:spacing w:after="0" w:line="360" w:lineRule="auto"/>
        <w:ind w:left="1927"/>
        <w:jc w:val="both"/>
        <w:rPr>
          <w:rFonts w:cs="David"/>
          <w:sz w:val="18"/>
          <w:szCs w:val="24"/>
        </w:rPr>
      </w:pPr>
      <w:r>
        <w:rPr>
          <w:rFonts w:cs="David" w:hint="cs"/>
          <w:sz w:val="18"/>
          <w:szCs w:val="24"/>
          <w:rtl/>
        </w:rPr>
        <w:t xml:space="preserve">         </w:t>
      </w:r>
      <w:r w:rsidRPr="00734CAB">
        <w:rPr>
          <w:rFonts w:cs="David" w:hint="cs"/>
          <w:sz w:val="18"/>
          <w:szCs w:val="24"/>
          <w:rtl/>
        </w:rPr>
        <w:t xml:space="preserve"> 300,000 ₪. </w:t>
      </w:r>
    </w:p>
    <w:p w:rsidR="008C1833" w:rsidRDefault="008C1833" w:rsidP="008C183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</w:rPr>
      </w:pPr>
      <w:r w:rsidRPr="00734CAB">
        <w:rPr>
          <w:rFonts w:cs="David" w:hint="eastAsia"/>
          <w:sz w:val="18"/>
          <w:szCs w:val="24"/>
          <w:rtl/>
        </w:rPr>
        <w:t>המציע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מעסיק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לפחות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cs"/>
          <w:sz w:val="18"/>
          <w:szCs w:val="24"/>
          <w:rtl/>
        </w:rPr>
        <w:t>20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עובדים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cs"/>
          <w:sz w:val="18"/>
          <w:szCs w:val="24"/>
          <w:rtl/>
        </w:rPr>
        <w:t xml:space="preserve">מקצועיים </w:t>
      </w:r>
      <w:r w:rsidRPr="00734CAB">
        <w:rPr>
          <w:rFonts w:cs="David" w:hint="eastAsia"/>
          <w:sz w:val="18"/>
          <w:szCs w:val="24"/>
          <w:rtl/>
        </w:rPr>
        <w:t>בתחום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ה</w:t>
      </w:r>
      <w:r w:rsidRPr="00734CAB">
        <w:rPr>
          <w:rFonts w:cs="David"/>
          <w:sz w:val="18"/>
          <w:szCs w:val="24"/>
          <w:rtl/>
        </w:rPr>
        <w:t>-</w:t>
      </w:r>
      <w:r w:rsidRPr="00734CAB">
        <w:rPr>
          <w:rFonts w:cs="David"/>
          <w:sz w:val="18"/>
          <w:szCs w:val="24"/>
        </w:rPr>
        <w:t>BI</w:t>
      </w:r>
      <w:r w:rsidRPr="00734CAB">
        <w:rPr>
          <w:rFonts w:cs="David"/>
          <w:sz w:val="18"/>
          <w:szCs w:val="24"/>
          <w:rtl/>
        </w:rPr>
        <w:t xml:space="preserve">. </w:t>
      </w:r>
      <w:r w:rsidRPr="00734CAB">
        <w:rPr>
          <w:rFonts w:cs="David" w:hint="cs"/>
          <w:sz w:val="18"/>
          <w:szCs w:val="24"/>
          <w:rtl/>
        </w:rPr>
        <w:t xml:space="preserve">(יש לצרף </w:t>
      </w:r>
      <w:r>
        <w:rPr>
          <w:rFonts w:cs="David"/>
          <w:sz w:val="18"/>
          <w:szCs w:val="24"/>
          <w:rtl/>
        </w:rPr>
        <w:br/>
      </w:r>
      <w:r>
        <w:rPr>
          <w:rFonts w:cs="David" w:hint="cs"/>
          <w:sz w:val="18"/>
          <w:szCs w:val="24"/>
          <w:rtl/>
        </w:rPr>
        <w:t xml:space="preserve">                           </w:t>
      </w:r>
      <w:r w:rsidRPr="00734CAB">
        <w:rPr>
          <w:rFonts w:cs="David" w:hint="cs"/>
          <w:sz w:val="18"/>
          <w:szCs w:val="24"/>
          <w:rtl/>
        </w:rPr>
        <w:t xml:space="preserve">רשימה + קו"ח  חתום על ידי עו"ד או רו"ח מטעמו של המציע). ל20 </w:t>
      </w:r>
      <w:r>
        <w:rPr>
          <w:rFonts w:cs="David"/>
          <w:sz w:val="18"/>
          <w:szCs w:val="24"/>
          <w:rtl/>
        </w:rPr>
        <w:br/>
      </w:r>
      <w:r>
        <w:rPr>
          <w:rFonts w:cs="David" w:hint="cs"/>
          <w:sz w:val="18"/>
          <w:szCs w:val="24"/>
          <w:rtl/>
        </w:rPr>
        <w:t xml:space="preserve">                        </w:t>
      </w:r>
      <w:r w:rsidRPr="00734CAB">
        <w:rPr>
          <w:rFonts w:cs="David" w:hint="cs"/>
          <w:sz w:val="18"/>
          <w:szCs w:val="24"/>
          <w:rtl/>
        </w:rPr>
        <w:t>עובדים האלו יהיה לפחות 2 שנות ניסיון בתחום ה</w:t>
      </w:r>
      <w:r w:rsidRPr="00734CAB">
        <w:rPr>
          <w:rFonts w:cs="David"/>
          <w:sz w:val="18"/>
          <w:szCs w:val="24"/>
        </w:rPr>
        <w:t xml:space="preserve">   </w:t>
      </w:r>
      <w:r w:rsidRPr="00734CAB">
        <w:rPr>
          <w:rFonts w:cs="David" w:hint="cs"/>
          <w:sz w:val="18"/>
          <w:szCs w:val="24"/>
          <w:rtl/>
        </w:rPr>
        <w:t xml:space="preserve"> </w:t>
      </w:r>
      <w:r w:rsidRPr="00734CAB">
        <w:rPr>
          <w:rFonts w:cs="David" w:hint="cs"/>
          <w:sz w:val="18"/>
          <w:szCs w:val="24"/>
        </w:rPr>
        <w:t>B</w:t>
      </w:r>
      <w:r w:rsidRPr="00734CAB">
        <w:rPr>
          <w:rFonts w:cs="David"/>
          <w:sz w:val="18"/>
          <w:szCs w:val="24"/>
        </w:rPr>
        <w:t>I.</w:t>
      </w:r>
      <w:r w:rsidRPr="00734CAB">
        <w:rPr>
          <w:rFonts w:cs="David" w:hint="cs"/>
          <w:sz w:val="18"/>
          <w:szCs w:val="24"/>
          <w:rtl/>
        </w:rPr>
        <w:t xml:space="preserve"> לכול אחד.</w:t>
      </w:r>
    </w:p>
    <w:p w:rsidR="008C1833" w:rsidRPr="008C1833" w:rsidRDefault="008C1833" w:rsidP="008C1833">
      <w:pPr>
        <w:pStyle w:val="a9"/>
        <w:numPr>
          <w:ilvl w:val="2"/>
          <w:numId w:val="1"/>
        </w:numPr>
        <w:tabs>
          <w:tab w:val="left" w:pos="2076"/>
        </w:tabs>
        <w:spacing w:after="0" w:line="360" w:lineRule="auto"/>
        <w:ind w:left="2494" w:hanging="567"/>
        <w:jc w:val="both"/>
        <w:rPr>
          <w:rFonts w:cs="David"/>
          <w:sz w:val="18"/>
          <w:szCs w:val="24"/>
          <w:rtl/>
        </w:rPr>
      </w:pPr>
      <w:r w:rsidRPr="008C1833">
        <w:rPr>
          <w:rFonts w:ascii="Times New Roman" w:hAnsi="Times New Roman" w:cs="David" w:hint="cs"/>
          <w:sz w:val="24"/>
          <w:szCs w:val="24"/>
          <w:rtl/>
        </w:rPr>
        <w:t>ה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מציע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לא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משתי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לפי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חוק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זרים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>,</w:t>
      </w:r>
      <w:r w:rsidR="005F18E2" w:rsidRPr="008C1833">
        <w:rPr>
          <w:rFonts w:ascii="Times New Roman" w:hAnsi="Times New Roman" w:cs="David" w:hint="cs"/>
          <w:sz w:val="24"/>
          <w:szCs w:val="24"/>
          <w:rtl/>
        </w:rPr>
        <w:br/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תשנ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>"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א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ולפי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חוק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שכר</w:t>
      </w:r>
      <w:r w:rsidR="005F18E2" w:rsidRPr="008C1833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תשמ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>"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ז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אם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br/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משתי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,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="005F18E2" w:rsidRPr="008C1833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לא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br/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בשנה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הגשת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5F18E2" w:rsidRPr="008C1833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="005F18E2" w:rsidRPr="008C1833">
        <w:rPr>
          <w:rFonts w:ascii="Times New Roman" w:hAnsi="Times New Roman" w:cs="David"/>
          <w:sz w:val="24"/>
          <w:szCs w:val="24"/>
          <w:rtl/>
        </w:rPr>
        <w:t>.</w:t>
      </w:r>
      <w:r w:rsidR="005F18E2" w:rsidRPr="008C1833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8C1833" w:rsidRPr="008C1833" w:rsidRDefault="008C1833" w:rsidP="008C1833">
      <w:pPr>
        <w:pStyle w:val="a9"/>
        <w:numPr>
          <w:ilvl w:val="0"/>
          <w:numId w:val="1"/>
        </w:numPr>
        <w:tabs>
          <w:tab w:val="left" w:pos="1367"/>
        </w:tabs>
        <w:spacing w:after="0" w:line="360" w:lineRule="auto"/>
        <w:jc w:val="both"/>
        <w:rPr>
          <w:rFonts w:cs="David"/>
          <w:b/>
          <w:bCs/>
          <w:sz w:val="18"/>
          <w:szCs w:val="24"/>
          <w:u w:val="single"/>
        </w:rPr>
      </w:pPr>
      <w:r w:rsidRPr="008C1833">
        <w:rPr>
          <w:rFonts w:cs="David" w:hint="cs"/>
          <w:b/>
          <w:bCs/>
          <w:sz w:val="18"/>
          <w:szCs w:val="24"/>
          <w:u w:val="single"/>
          <w:rtl/>
        </w:rPr>
        <w:t>מנהל הפרויקט</w:t>
      </w:r>
    </w:p>
    <w:p w:rsidR="008C1833" w:rsidRDefault="008C1833" w:rsidP="008C1833">
      <w:pPr>
        <w:tabs>
          <w:tab w:val="left" w:pos="2076"/>
        </w:tabs>
        <w:spacing w:after="0" w:line="360" w:lineRule="auto"/>
        <w:ind w:left="1225"/>
        <w:jc w:val="both"/>
        <w:rPr>
          <w:rFonts w:cs="David"/>
          <w:sz w:val="18"/>
          <w:szCs w:val="24"/>
          <w:rtl/>
        </w:rPr>
      </w:pPr>
      <w:r w:rsidRPr="00734CAB">
        <w:rPr>
          <w:rFonts w:cs="David"/>
          <w:sz w:val="18"/>
          <w:szCs w:val="24"/>
          <w:rtl/>
        </w:rPr>
        <w:t xml:space="preserve">על המציע להעמיד לטובת מתן השירותים לפי מכרז זה, </w:t>
      </w:r>
      <w:r w:rsidRPr="00734CAB">
        <w:rPr>
          <w:rFonts w:cs="David" w:hint="eastAsia"/>
          <w:sz w:val="18"/>
          <w:szCs w:val="24"/>
          <w:rtl/>
        </w:rPr>
        <w:t>אחראי</w:t>
      </w:r>
      <w:r w:rsidRPr="00734CAB">
        <w:rPr>
          <w:rFonts w:cs="David"/>
          <w:sz w:val="18"/>
          <w:szCs w:val="24"/>
          <w:rtl/>
        </w:rPr>
        <w:t xml:space="preserve"> </w:t>
      </w:r>
      <w:r w:rsidRPr="00734CAB">
        <w:rPr>
          <w:rFonts w:cs="David" w:hint="eastAsia"/>
          <w:sz w:val="18"/>
          <w:szCs w:val="24"/>
          <w:rtl/>
        </w:rPr>
        <w:t>מקצועי</w:t>
      </w:r>
      <w:r w:rsidRPr="00734CAB">
        <w:rPr>
          <w:rFonts w:cs="David"/>
          <w:sz w:val="18"/>
          <w:szCs w:val="24"/>
          <w:rtl/>
        </w:rPr>
        <w:t xml:space="preserve"> אשר ינהל ויתפעל את כל פעילויות המציע הקשורות למתן השירו</w:t>
      </w:r>
      <w:r>
        <w:rPr>
          <w:rFonts w:cs="David"/>
          <w:sz w:val="18"/>
          <w:szCs w:val="24"/>
          <w:rtl/>
        </w:rPr>
        <w:t>ת וישמש כנציג המציע כלפי המשרד</w:t>
      </w:r>
      <w:r>
        <w:rPr>
          <w:rFonts w:cs="David" w:hint="cs"/>
          <w:sz w:val="18"/>
          <w:szCs w:val="24"/>
          <w:rtl/>
        </w:rPr>
        <w:t>.</w:t>
      </w:r>
    </w:p>
    <w:p w:rsidR="008C1833" w:rsidRPr="00734CAB" w:rsidRDefault="008C1833" w:rsidP="008C1833">
      <w:pPr>
        <w:tabs>
          <w:tab w:val="left" w:pos="2076"/>
        </w:tabs>
        <w:spacing w:after="0" w:line="360" w:lineRule="auto"/>
        <w:ind w:left="1225"/>
        <w:jc w:val="both"/>
        <w:rPr>
          <w:rFonts w:cs="David"/>
          <w:sz w:val="18"/>
          <w:szCs w:val="24"/>
        </w:rPr>
      </w:pPr>
      <w:r w:rsidRPr="00734CAB">
        <w:rPr>
          <w:rFonts w:cs="David" w:hint="cs"/>
          <w:sz w:val="18"/>
          <w:szCs w:val="24"/>
          <w:rtl/>
        </w:rPr>
        <w:lastRenderedPageBreak/>
        <w:t xml:space="preserve">על מנהל הפרויקט לעמוד בכל דרישות ההשכלה והניסיון המפורטות להלן (במצטבר): </w:t>
      </w:r>
    </w:p>
    <w:p w:rsidR="008C1833" w:rsidRPr="008C1833" w:rsidRDefault="008C1833" w:rsidP="008C1833">
      <w:pPr>
        <w:pStyle w:val="a9"/>
        <w:numPr>
          <w:ilvl w:val="1"/>
          <w:numId w:val="1"/>
        </w:numPr>
        <w:tabs>
          <w:tab w:val="left" w:pos="1218"/>
          <w:tab w:val="left" w:pos="2076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</w:rPr>
      </w:pPr>
      <w:r w:rsidRPr="008C1833">
        <w:rPr>
          <w:rFonts w:cs="David"/>
          <w:sz w:val="18"/>
          <w:szCs w:val="24"/>
          <w:rtl/>
        </w:rPr>
        <w:t>בעל תואר אקדמי ראשון לפחות ממוסד אקדמי מוכר ע"י משרד החינוך</w:t>
      </w:r>
      <w:r w:rsidRPr="008C1833">
        <w:rPr>
          <w:rFonts w:cs="David" w:hint="cs"/>
          <w:sz w:val="18"/>
          <w:szCs w:val="24"/>
          <w:rtl/>
        </w:rPr>
        <w:t xml:space="preserve"> או  בעל </w:t>
      </w:r>
      <w:r>
        <w:rPr>
          <w:rFonts w:cs="David"/>
          <w:sz w:val="18"/>
          <w:szCs w:val="24"/>
          <w:rtl/>
        </w:rPr>
        <w:br/>
      </w:r>
      <w:r>
        <w:rPr>
          <w:rFonts w:cs="David" w:hint="cs"/>
          <w:sz w:val="18"/>
          <w:szCs w:val="24"/>
          <w:rtl/>
        </w:rPr>
        <w:t xml:space="preserve">       </w:t>
      </w:r>
      <w:r w:rsidRPr="008C1833">
        <w:rPr>
          <w:rFonts w:cs="David" w:hint="cs"/>
          <w:sz w:val="18"/>
          <w:szCs w:val="24"/>
          <w:rtl/>
        </w:rPr>
        <w:t xml:space="preserve">תעודת הנדסאי או טכנאי מוסמך לפי חוק ההנדסאים והטכנאים המוסמכים, </w:t>
      </w:r>
      <w:r>
        <w:rPr>
          <w:rFonts w:cs="David" w:hint="cs"/>
          <w:sz w:val="18"/>
          <w:szCs w:val="24"/>
          <w:rtl/>
        </w:rPr>
        <w:t xml:space="preserve"> </w:t>
      </w:r>
      <w:r>
        <w:rPr>
          <w:rFonts w:cs="David"/>
          <w:sz w:val="18"/>
          <w:szCs w:val="24"/>
          <w:rtl/>
        </w:rPr>
        <w:br/>
      </w:r>
      <w:r>
        <w:rPr>
          <w:rFonts w:cs="David" w:hint="cs"/>
          <w:sz w:val="18"/>
          <w:szCs w:val="24"/>
          <w:rtl/>
        </w:rPr>
        <w:t xml:space="preserve">       </w:t>
      </w:r>
      <w:r w:rsidRPr="008C1833">
        <w:rPr>
          <w:rFonts w:cs="David" w:hint="cs"/>
          <w:sz w:val="18"/>
          <w:szCs w:val="24"/>
          <w:rtl/>
        </w:rPr>
        <w:t xml:space="preserve">התשע"ג-2013.  </w:t>
      </w:r>
    </w:p>
    <w:p w:rsidR="008C1833" w:rsidRPr="00002830" w:rsidRDefault="008C1833" w:rsidP="008C1833">
      <w:pPr>
        <w:tabs>
          <w:tab w:val="left" w:pos="1218"/>
        </w:tabs>
        <w:spacing w:line="360" w:lineRule="auto"/>
        <w:ind w:left="1218"/>
        <w:jc w:val="both"/>
        <w:rPr>
          <w:rFonts w:cs="David"/>
          <w:sz w:val="18"/>
          <w:szCs w:val="24"/>
        </w:rPr>
      </w:pPr>
      <w:r w:rsidRPr="00002830">
        <w:rPr>
          <w:rFonts w:cs="David"/>
          <w:sz w:val="18"/>
          <w:szCs w:val="24"/>
          <w:rtl/>
        </w:rPr>
        <w:t>על בעל תואר אקדמי מחו"ל לצרף אישור הוועדה להערכת תארים אקדמיים בחו"ל שבמשרד החינוך.</w:t>
      </w:r>
    </w:p>
    <w:p w:rsidR="008C1833" w:rsidRPr="008C1833" w:rsidRDefault="008C1833" w:rsidP="005D289E">
      <w:pPr>
        <w:pStyle w:val="a9"/>
        <w:numPr>
          <w:ilvl w:val="1"/>
          <w:numId w:val="1"/>
        </w:numPr>
        <w:tabs>
          <w:tab w:val="left" w:pos="1218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</w:rPr>
      </w:pPr>
      <w:r w:rsidRPr="008C1833">
        <w:rPr>
          <w:rFonts w:cs="David"/>
          <w:sz w:val="18"/>
          <w:szCs w:val="24"/>
          <w:rtl/>
        </w:rPr>
        <w:t xml:space="preserve">בעל ניסיון מוכח של </w:t>
      </w:r>
      <w:r w:rsidRPr="008C1833">
        <w:rPr>
          <w:rFonts w:cs="David" w:hint="cs"/>
          <w:sz w:val="18"/>
          <w:szCs w:val="24"/>
          <w:rtl/>
        </w:rPr>
        <w:t>4</w:t>
      </w:r>
      <w:r w:rsidRPr="008C1833">
        <w:rPr>
          <w:rFonts w:cs="David"/>
          <w:sz w:val="18"/>
          <w:szCs w:val="24"/>
          <w:rtl/>
        </w:rPr>
        <w:t xml:space="preserve"> שנים לפחות במהלך </w:t>
      </w:r>
      <w:r w:rsidRPr="008C1833">
        <w:rPr>
          <w:rFonts w:cs="David" w:hint="cs"/>
          <w:sz w:val="18"/>
          <w:szCs w:val="24"/>
          <w:rtl/>
        </w:rPr>
        <w:t>6</w:t>
      </w:r>
      <w:r w:rsidRPr="008C1833">
        <w:rPr>
          <w:rFonts w:cs="David"/>
          <w:sz w:val="18"/>
          <w:szCs w:val="24"/>
          <w:rtl/>
        </w:rPr>
        <w:t xml:space="preserve"> השנים</w:t>
      </w:r>
      <w:r>
        <w:rPr>
          <w:rFonts w:cs="David" w:hint="cs"/>
          <w:sz w:val="18"/>
          <w:szCs w:val="24"/>
          <w:rtl/>
        </w:rPr>
        <w:t xml:space="preserve"> האחרונות</w:t>
      </w:r>
      <w:r>
        <w:rPr>
          <w:rFonts w:cs="David"/>
          <w:sz w:val="18"/>
          <w:szCs w:val="24"/>
          <w:rtl/>
        </w:rPr>
        <w:t xml:space="preserve"> </w:t>
      </w:r>
      <w:r w:rsidRPr="008C1833">
        <w:rPr>
          <w:rFonts w:cs="David" w:hint="cs"/>
          <w:sz w:val="18"/>
          <w:szCs w:val="24"/>
          <w:rtl/>
        </w:rPr>
        <w:t xml:space="preserve">בעבודה בתחום </w:t>
      </w:r>
      <w:r w:rsidR="005D289E">
        <w:rPr>
          <w:rFonts w:cs="David"/>
          <w:sz w:val="18"/>
          <w:szCs w:val="24"/>
          <w:rtl/>
        </w:rPr>
        <w:br/>
      </w:r>
      <w:r w:rsidR="005D289E">
        <w:rPr>
          <w:rFonts w:cs="David" w:hint="cs"/>
          <w:sz w:val="18"/>
          <w:szCs w:val="24"/>
          <w:rtl/>
        </w:rPr>
        <w:t xml:space="preserve">       </w:t>
      </w:r>
      <w:r w:rsidRPr="008C1833">
        <w:rPr>
          <w:rFonts w:cs="David" w:hint="cs"/>
          <w:sz w:val="18"/>
          <w:szCs w:val="24"/>
          <w:rtl/>
        </w:rPr>
        <w:t>בינה עסקית (</w:t>
      </w:r>
      <w:r w:rsidRPr="008C1833">
        <w:rPr>
          <w:rFonts w:cs="David"/>
          <w:sz w:val="18"/>
          <w:szCs w:val="24"/>
        </w:rPr>
        <w:t>BI</w:t>
      </w:r>
      <w:r w:rsidRPr="008C1833">
        <w:rPr>
          <w:rFonts w:cs="David" w:hint="cs"/>
          <w:sz w:val="18"/>
          <w:szCs w:val="24"/>
          <w:rtl/>
        </w:rPr>
        <w:t>)</w:t>
      </w:r>
      <w:r w:rsidR="005D289E">
        <w:rPr>
          <w:rFonts w:cs="David" w:hint="cs"/>
          <w:sz w:val="18"/>
          <w:szCs w:val="24"/>
          <w:rtl/>
        </w:rPr>
        <w:t>.</w:t>
      </w:r>
    </w:p>
    <w:p w:rsidR="008C1833" w:rsidRPr="005D289E" w:rsidRDefault="008C1833" w:rsidP="005D289E">
      <w:pPr>
        <w:pStyle w:val="a9"/>
        <w:numPr>
          <w:ilvl w:val="1"/>
          <w:numId w:val="1"/>
        </w:numPr>
        <w:tabs>
          <w:tab w:val="left" w:pos="1218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</w:rPr>
      </w:pPr>
      <w:r w:rsidRPr="005D289E">
        <w:rPr>
          <w:rFonts w:cs="David"/>
          <w:sz w:val="18"/>
          <w:szCs w:val="24"/>
          <w:rtl/>
        </w:rPr>
        <w:t xml:space="preserve">בעל ניסיון מוכח של </w:t>
      </w:r>
      <w:r w:rsidRPr="005D289E">
        <w:rPr>
          <w:rFonts w:cs="David" w:hint="cs"/>
          <w:sz w:val="18"/>
          <w:szCs w:val="24"/>
          <w:rtl/>
        </w:rPr>
        <w:t>4</w:t>
      </w:r>
      <w:r w:rsidRPr="005D289E">
        <w:rPr>
          <w:rFonts w:cs="David"/>
          <w:sz w:val="18"/>
          <w:szCs w:val="24"/>
          <w:rtl/>
        </w:rPr>
        <w:t xml:space="preserve"> שנים לפחות במהלך </w:t>
      </w:r>
      <w:r w:rsidRPr="005D289E">
        <w:rPr>
          <w:rFonts w:cs="David" w:hint="cs"/>
          <w:sz w:val="18"/>
          <w:szCs w:val="24"/>
          <w:rtl/>
        </w:rPr>
        <w:t>6</w:t>
      </w:r>
      <w:r w:rsidRPr="005D289E">
        <w:rPr>
          <w:rFonts w:cs="David"/>
          <w:sz w:val="18"/>
          <w:szCs w:val="24"/>
          <w:rtl/>
        </w:rPr>
        <w:t xml:space="preserve"> השנים  </w:t>
      </w:r>
      <w:r w:rsidR="005D289E">
        <w:rPr>
          <w:rFonts w:cs="David" w:hint="cs"/>
          <w:sz w:val="18"/>
          <w:szCs w:val="24"/>
          <w:rtl/>
        </w:rPr>
        <w:t xml:space="preserve">האחרונות </w:t>
      </w:r>
      <w:r w:rsidRPr="005D289E">
        <w:rPr>
          <w:rFonts w:cs="David" w:hint="cs"/>
          <w:sz w:val="18"/>
          <w:szCs w:val="24"/>
          <w:rtl/>
        </w:rPr>
        <w:t xml:space="preserve">בניהול צוות </w:t>
      </w:r>
      <w:r w:rsidR="005D289E">
        <w:rPr>
          <w:rFonts w:cs="David"/>
          <w:sz w:val="18"/>
          <w:szCs w:val="24"/>
          <w:rtl/>
        </w:rPr>
        <w:br/>
      </w:r>
      <w:r w:rsidR="005D289E">
        <w:rPr>
          <w:rFonts w:cs="David" w:hint="cs"/>
          <w:sz w:val="18"/>
          <w:szCs w:val="24"/>
          <w:rtl/>
        </w:rPr>
        <w:t xml:space="preserve">       </w:t>
      </w:r>
      <w:r w:rsidRPr="005D289E">
        <w:rPr>
          <w:rFonts w:cs="David" w:hint="cs"/>
          <w:sz w:val="18"/>
          <w:szCs w:val="24"/>
          <w:rtl/>
        </w:rPr>
        <w:t>עובדים.</w:t>
      </w:r>
    </w:p>
    <w:p w:rsidR="005F18E2" w:rsidRPr="00B16AB9" w:rsidRDefault="005F18E2" w:rsidP="005F18E2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5F18E2" w:rsidRPr="009C7A63" w:rsidRDefault="005F18E2" w:rsidP="005F18E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F18E2" w:rsidRPr="009C7A63" w:rsidRDefault="005F18E2" w:rsidP="006444C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50,000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21.06.2016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F18E2" w:rsidRPr="009C7A63" w:rsidRDefault="005F18E2" w:rsidP="005F18E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5F18E2" w:rsidRPr="009C7A63" w:rsidRDefault="005F18E2" w:rsidP="005F18E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02E6235B" wp14:editId="51E71780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F18E2" w:rsidRPr="009C7A63" w:rsidRDefault="005F18E2" w:rsidP="005F18E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F18E2" w:rsidRPr="009C7A63" w:rsidRDefault="005F18E2" w:rsidP="005F18E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רח' בנק ישראל 5, קריית הממשלה, ירושלים, קומה 4, חדר 4147, טלפון 02-6662600/1  בין השעות 9:00 – 15:00 כנגד הצגת טופס הפקדה מקורי ע"ס -.500 ₪ (שלא יוחזר)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שלהלן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F18E2" w:rsidRPr="009C7A63" w:rsidRDefault="005F18E2" w:rsidP="006444C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01.02.2016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09.02.2016.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F18E2" w:rsidRPr="009C7A63" w:rsidRDefault="005F18E2" w:rsidP="005F18E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5F18E2" w:rsidRPr="009C7A63" w:rsidRDefault="005F18E2" w:rsidP="006444C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האחרון להגשת ההצעות למכרז ביום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שלישי,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י"ד אדר א'</w:t>
      </w:r>
      <w:r w:rsidR="005D289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התשע"ו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5D289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444C7">
        <w:rPr>
          <w:rFonts w:ascii="Times New Roman" w:hAnsi="Times New Roman" w:cs="David" w:hint="cs"/>
          <w:sz w:val="24"/>
          <w:szCs w:val="24"/>
          <w:rtl/>
          <w:lang w:eastAsia="he-IL"/>
        </w:rPr>
        <w:t>23.02.2016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5F18E2" w:rsidRPr="009C7A63" w:rsidRDefault="005F18E2" w:rsidP="005F18E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F18E2" w:rsidRDefault="005F18E2" w:rsidP="005F18E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5F18E2" w:rsidRDefault="005F18E2" w:rsidP="005F18E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F18E2" w:rsidRPr="009C7A63" w:rsidRDefault="005F18E2" w:rsidP="005F18E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76CA9" w:rsidRPr="005F18E2" w:rsidRDefault="005F18E2" w:rsidP="005F18E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F76CA9" w:rsidRPr="005F18E2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B033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53266"/>
    <w:multiLevelType w:val="multilevel"/>
    <w:tmpl w:val="95AEB732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>
    <w:nsid w:val="74715E79"/>
    <w:multiLevelType w:val="multilevel"/>
    <w:tmpl w:val="D61C9A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D289E"/>
    <w:rsid w:val="005F18E2"/>
    <w:rsid w:val="006444C7"/>
    <w:rsid w:val="006D3201"/>
    <w:rsid w:val="008C1833"/>
    <w:rsid w:val="00942331"/>
    <w:rsid w:val="009B0334"/>
    <w:rsid w:val="00B06184"/>
    <w:rsid w:val="00B75809"/>
    <w:rsid w:val="00BC32C0"/>
    <w:rsid w:val="00CD4644"/>
    <w:rsid w:val="00CD69F7"/>
    <w:rsid w:val="00E306A9"/>
    <w:rsid w:val="00E32F06"/>
    <w:rsid w:val="00EB5BFF"/>
    <w:rsid w:val="00F132E8"/>
    <w:rsid w:val="00F76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8E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18E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F18E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8E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18E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F18E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594</Words>
  <Characters>2971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2016-01-20T06:13:00Z</dcterms:created>
  <dcterms:modified xsi:type="dcterms:W3CDTF">2016-01-20T06:13:00Z</dcterms:modified>
</cp:coreProperties>
</file>